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4908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9"/>
        <w:gridCol w:w="636"/>
        <w:gridCol w:w="1410"/>
        <w:gridCol w:w="957"/>
        <w:gridCol w:w="620"/>
        <w:gridCol w:w="3690"/>
        <w:gridCol w:w="252"/>
        <w:gridCol w:w="519"/>
        <w:gridCol w:w="324"/>
        <w:gridCol w:w="647"/>
        <w:gridCol w:w="343"/>
        <w:gridCol w:w="15"/>
        <w:gridCol w:w="15"/>
        <w:gridCol w:w="460"/>
      </w:tblGrid>
      <w:tr w:rsidR="00732388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AE393E" w:rsidRPr="00E51B14" w:rsidRDefault="00AE393E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rFonts w:eastAsia="Calibri" w:cs="Times New Roman"/>
                <w:sz w:val="28"/>
                <w:szCs w:val="28"/>
              </w:rPr>
              <w:t>Диаграмма вариантов использования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AE393E" w:rsidRPr="00E51B14" w:rsidRDefault="00AE393E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AE393E" w:rsidRPr="000253B0" w:rsidTr="00732388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AE393E" w:rsidRPr="000253B0" w:rsidRDefault="00531F3D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E77EF9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22701D7A" wp14:editId="42279787">
                  <wp:extent cx="4889500" cy="3746500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374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C03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</w:p>
        </w:tc>
      </w:tr>
      <w:tr w:rsidR="00C12C03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C12C03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C12C03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C12C03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0253B0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0253B0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C12C03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E393E" w:rsidRPr="00AE393E" w:rsidRDefault="00AE393E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0253B0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E393E" w:rsidRPr="000253B0" w:rsidRDefault="00AE393E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0E5A64" w:rsidRPr="00B90A10" w:rsidRDefault="00531F3D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Логическая модель данных на уровне сущностей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0E5A64" w:rsidRPr="00E51B14" w:rsidRDefault="000E5A64" w:rsidP="000E5A64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31F3D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E77EF9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50BF948E" wp14:editId="60B2F0BD">
                  <wp:extent cx="4076700" cy="3251200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>
              <w:rPr>
                <w:rFonts w:eastAsia="Calibri" w:cs="Times New Roman"/>
                <w:sz w:val="20"/>
                <w:szCs w:val="20"/>
                <w:lang w:val="en-US"/>
              </w:rPr>
              <w:t>2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  <w:lang w:val="en-US"/>
              </w:rPr>
            </w:pPr>
            <w:r>
              <w:rPr>
                <w:rFonts w:eastAsia="Calibri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C12C03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C12C03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C12C03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0E5A64" w:rsidRPr="00B90A10" w:rsidRDefault="00531F3D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Логическая модель данных на уровне атрибутов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0E5A64" w:rsidRPr="00904D42" w:rsidRDefault="000E5A64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31F3D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E77EF9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00757B51" wp14:editId="3608871A">
                  <wp:extent cx="4838700" cy="3784600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37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F185A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CF185A">
              <w:rPr>
                <w:rFonts w:eastAsia="Calibri" w:cs="Times New Roman"/>
                <w:sz w:val="20"/>
                <w:szCs w:val="20"/>
              </w:rPr>
              <w:t>3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F185A" w:rsidRDefault="00CF185A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3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CF185A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CF185A" w:rsidRPr="00B90A10" w:rsidRDefault="00531F3D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Карта экранов мобильного клиента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F185A" w:rsidRPr="00904D42" w:rsidRDefault="00CF185A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31F3D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C77445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5911A182" wp14:editId="146DE0AE">
                  <wp:extent cx="4622800" cy="472440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F185A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CF185A">
              <w:rPr>
                <w:rFonts w:eastAsia="Calibri" w:cs="Times New Roman"/>
                <w:sz w:val="20"/>
                <w:szCs w:val="20"/>
              </w:rPr>
              <w:t>4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F185A" w:rsidRDefault="00CF185A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4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6D1B76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6D1B76" w:rsidRPr="00B90A10" w:rsidRDefault="005F2505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Архитектура мобильного клиента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6D1B76" w:rsidRPr="00904D42" w:rsidRDefault="006D1B76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F2505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0E59E3">
              <w:rPr>
                <w:rFonts w:eastAsia="Times New Roman" w:cs="Times New Roman"/>
                <w:noProof/>
                <w:sz w:val="28"/>
                <w:szCs w:val="28"/>
              </w:rPr>
              <w:drawing>
                <wp:inline distT="0" distB="0" distL="0" distR="0" wp14:anchorId="2D2393DF" wp14:editId="48ECAA0D">
                  <wp:extent cx="6124809" cy="3070659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714" cy="308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6D1B76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6D1B76">
              <w:rPr>
                <w:rFonts w:eastAsia="Calibri" w:cs="Times New Roman"/>
                <w:sz w:val="20"/>
                <w:szCs w:val="20"/>
              </w:rPr>
              <w:t>5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C12C03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6D1B76" w:rsidRDefault="006D1B76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5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6D1B76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6D1B76" w:rsidRPr="00B90A10" w:rsidRDefault="005F2505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rFonts w:eastAsia="Calibri" w:cs="Times New Roman"/>
                <w:sz w:val="28"/>
                <w:szCs w:val="28"/>
              </w:rPr>
              <w:lastRenderedPageBreak/>
              <w:t>Схема аппаратного развертывания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6D1B76" w:rsidRPr="00904D42" w:rsidRDefault="006D1B76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F2505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52154E">
              <w:rPr>
                <w:rFonts w:cs="Times New Roman"/>
                <w:noProof/>
                <w:szCs w:val="26"/>
              </w:rPr>
              <w:drawing>
                <wp:inline distT="0" distB="0" distL="0" distR="0" wp14:anchorId="0CE0ECD5" wp14:editId="2BEA5623">
                  <wp:extent cx="4822441" cy="4612066"/>
                  <wp:effectExtent l="0" t="0" r="381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436" cy="46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6D1B76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6D1B76">
              <w:rPr>
                <w:rFonts w:eastAsia="Calibri" w:cs="Times New Roman"/>
                <w:sz w:val="20"/>
                <w:szCs w:val="20"/>
              </w:rPr>
              <w:t>6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C12C03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6D1B76" w:rsidRDefault="006D1B76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6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6D1B76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6D1B76" w:rsidRPr="00B90A10" w:rsidRDefault="005F2505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Схема программного развертывания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6D1B76" w:rsidRPr="00904D42" w:rsidRDefault="006D1B76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F2505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52154E">
              <w:rPr>
                <w:rFonts w:cs="Times New Roman"/>
                <w:noProof/>
                <w:szCs w:val="26"/>
              </w:rPr>
              <w:drawing>
                <wp:inline distT="0" distB="0" distL="0" distR="0" wp14:anchorId="6A924FD4" wp14:editId="0A0D5FCC">
                  <wp:extent cx="4059857" cy="4342094"/>
                  <wp:effectExtent l="0" t="0" r="444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084" cy="437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6D1B76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6D1B76">
              <w:rPr>
                <w:rFonts w:eastAsia="Calibri" w:cs="Times New Roman"/>
                <w:sz w:val="20"/>
                <w:szCs w:val="20"/>
              </w:rPr>
              <w:t>7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6D1B76" w:rsidRDefault="006D1B76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7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C12C03" w:rsidRPr="00E51B14" w:rsidTr="000E5A64">
        <w:trPr>
          <w:trHeight w:val="596"/>
        </w:trPr>
        <w:tc>
          <w:tcPr>
            <w:tcW w:w="4767" w:type="pct"/>
            <w:gridSpan w:val="11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C12C03" w:rsidRPr="00B90A10" w:rsidRDefault="00531F3D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Структура навигации по экранам мобильного приложения</w:t>
            </w:r>
          </w:p>
        </w:tc>
        <w:tc>
          <w:tcPr>
            <w:tcW w:w="233" w:type="pct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12C03" w:rsidRPr="00904D42" w:rsidRDefault="00C12C03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31F3D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E173C6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2EF42D67" wp14:editId="687E8EC6">
                  <wp:extent cx="6233691" cy="4043459"/>
                  <wp:effectExtent l="0" t="0" r="254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4424" cy="4050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C03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12C03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C12C03">
              <w:rPr>
                <w:rFonts w:eastAsia="Calibri" w:cs="Times New Roman"/>
                <w:sz w:val="20"/>
                <w:szCs w:val="20"/>
              </w:rPr>
              <w:t>8</w:t>
            </w:r>
          </w:p>
        </w:tc>
      </w:tr>
      <w:tr w:rsidR="00C12C03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C12C03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0E5A64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12C03" w:rsidRDefault="00C12C03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8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C12C03" w:rsidRPr="00E51B14" w:rsidTr="000E5A64">
        <w:trPr>
          <w:trHeight w:val="596"/>
        </w:trPr>
        <w:tc>
          <w:tcPr>
            <w:tcW w:w="4774" w:type="pct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C12C03" w:rsidRPr="00B90A10" w:rsidRDefault="00531F3D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Главный экран мобильного приложения на устройстве </w:t>
            </w:r>
            <w:r>
              <w:rPr>
                <w:sz w:val="28"/>
                <w:szCs w:val="28"/>
                <w:lang w:val="en-US"/>
              </w:rPr>
              <w:t>iPhone</w:t>
            </w:r>
            <w:r w:rsidRPr="00CF1DB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XR</w:t>
            </w:r>
          </w:p>
        </w:tc>
        <w:tc>
          <w:tcPr>
            <w:tcW w:w="226" w:type="pct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12C03" w:rsidRPr="00904D42" w:rsidRDefault="00C12C03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004C9C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004C9C">
              <w:rPr>
                <w:rFonts w:eastAsia="Times New Roman" w:cs="Times New Roman"/>
                <w:sz w:val="28"/>
                <w:szCs w:val="28"/>
              </w:rPr>
              <w:drawing>
                <wp:inline distT="0" distB="0" distL="0" distR="0" wp14:anchorId="305FED8B" wp14:editId="16FB19D7">
                  <wp:extent cx="3643374" cy="7651085"/>
                  <wp:effectExtent l="0" t="0" r="190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397" cy="767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12C03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Pr="00AE393E">
              <w:rPr>
                <w:rFonts w:eastAsia="Calibri" w:cs="Times New Roman"/>
                <w:sz w:val="20"/>
                <w:szCs w:val="20"/>
              </w:rPr>
              <w:t>9-0</w:t>
            </w:r>
            <w:r w:rsidR="00C12C03">
              <w:rPr>
                <w:rFonts w:eastAsia="Calibri" w:cs="Times New Roman"/>
                <w:sz w:val="20"/>
                <w:szCs w:val="20"/>
              </w:rPr>
              <w:t>9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C12C03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C12C03" w:rsidRDefault="00C12C03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9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C12C03" w:rsidRPr="00E51B14" w:rsidTr="000E5A64">
        <w:trPr>
          <w:trHeight w:val="596"/>
        </w:trPr>
        <w:tc>
          <w:tcPr>
            <w:tcW w:w="4781" w:type="pct"/>
            <w:gridSpan w:val="1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:rsidR="00C12C03" w:rsidRPr="00270743" w:rsidRDefault="00531F3D" w:rsidP="003C5392">
            <w:pPr>
              <w:tabs>
                <w:tab w:val="left" w:pos="-28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Экран авторизации на устройстве </w:t>
            </w:r>
            <w:r>
              <w:rPr>
                <w:sz w:val="28"/>
                <w:szCs w:val="28"/>
                <w:lang w:val="en-US"/>
              </w:rPr>
              <w:t>iPad</w:t>
            </w:r>
            <w:r w:rsidRPr="00A85C3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Pro</w:t>
            </w:r>
          </w:p>
        </w:tc>
        <w:tc>
          <w:tcPr>
            <w:tcW w:w="219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12C03" w:rsidRPr="00904D42" w:rsidRDefault="00C12C03" w:rsidP="003C5392">
            <w:pPr>
              <w:tabs>
                <w:tab w:val="left" w:pos="-2808"/>
              </w:tabs>
              <w:spacing w:line="240" w:lineRule="auto"/>
              <w:ind w:firstLine="0"/>
              <w:jc w:val="right"/>
              <w:rPr>
                <w:rFonts w:eastAsia="Calibri" w:cs="Times New Roman"/>
                <w:sz w:val="22"/>
                <w:szCs w:val="24"/>
              </w:rPr>
            </w:pPr>
          </w:p>
        </w:tc>
      </w:tr>
      <w:tr w:rsidR="000E5A64" w:rsidRPr="000253B0" w:rsidTr="003C5392">
        <w:trPr>
          <w:trHeight w:val="13731"/>
        </w:trPr>
        <w:tc>
          <w:tcPr>
            <w:tcW w:w="5000" w:type="pct"/>
            <w:gridSpan w:val="1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5A64" w:rsidRPr="000253B0" w:rsidRDefault="00531F3D" w:rsidP="003C5392">
            <w:pPr>
              <w:spacing w:line="256" w:lineRule="auto"/>
              <w:ind w:firstLine="0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A85C3D">
              <w:rPr>
                <w:rFonts w:cs="Times New Roman"/>
                <w:noProof/>
                <w:sz w:val="28"/>
                <w:szCs w:val="28"/>
              </w:rPr>
              <w:drawing>
                <wp:inline distT="0" distB="0" distL="0" distR="0" wp14:anchorId="66F02EEE" wp14:editId="27454B4F">
                  <wp:extent cx="4866187" cy="6778699"/>
                  <wp:effectExtent l="0" t="0" r="0" b="317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156" cy="679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A64" w:rsidRPr="00E51B14" w:rsidTr="000E5A64">
        <w:trPr>
          <w:trHeight w:val="230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3C1817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ДП–</w:t>
            </w:r>
            <w:r w:rsidR="00531F3D">
              <w:rPr>
                <w:rFonts w:eastAsia="Calibri" w:cs="Times New Roman"/>
                <w:sz w:val="20"/>
                <w:szCs w:val="20"/>
              </w:rPr>
              <w:t>30701214/12</w:t>
            </w:r>
            <w:r w:rsidRPr="00AE393E">
              <w:rPr>
                <w:rFonts w:eastAsia="Calibri" w:cs="Times New Roman"/>
                <w:sz w:val="20"/>
                <w:szCs w:val="20"/>
              </w:rPr>
              <w:t>–20</w:t>
            </w:r>
            <w:r w:rsidRPr="00AE393E">
              <w:rPr>
                <w:rFonts w:eastAsia="Calibri" w:cs="Times New Roman"/>
                <w:sz w:val="20"/>
                <w:szCs w:val="20"/>
                <w:lang w:val="en-US"/>
              </w:rPr>
              <w:t>1</w:t>
            </w:r>
            <w:r w:rsidR="003C1817">
              <w:rPr>
                <w:rFonts w:eastAsia="Calibri" w:cs="Times New Roman"/>
                <w:sz w:val="20"/>
                <w:szCs w:val="20"/>
              </w:rPr>
              <w:t>9-10</w:t>
            </w:r>
          </w:p>
        </w:tc>
      </w:tr>
      <w:tr w:rsidR="000E5A64" w:rsidRPr="000253B0" w:rsidTr="000E5A64">
        <w:trPr>
          <w:trHeight w:val="193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-108"/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35"/>
        </w:trPr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Изм.</w:t>
            </w:r>
          </w:p>
        </w:tc>
        <w:tc>
          <w:tcPr>
            <w:tcW w:w="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-108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№ документа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Подпись</w:t>
            </w: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Дата</w:t>
            </w:r>
          </w:p>
        </w:tc>
        <w:tc>
          <w:tcPr>
            <w:tcW w:w="2981" w:type="pct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</w:tr>
      <w:tr w:rsidR="000E5A64" w:rsidRPr="000253B0" w:rsidTr="000E5A64">
        <w:trPr>
          <w:trHeight w:val="128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Разраб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531F3D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>
              <w:rPr>
                <w:rFonts w:eastAsia="Calibri" w:cs="Times New Roman"/>
                <w:sz w:val="20"/>
                <w:szCs w:val="20"/>
              </w:rPr>
              <w:t>Хилько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75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«</w:t>
            </w:r>
            <w:r w:rsidR="00531F3D">
              <w:rPr>
                <w:rFonts w:eastAsia="Calibri" w:cs="Times New Roman"/>
                <w:sz w:val="20"/>
                <w:szCs w:val="20"/>
              </w:rPr>
              <w:t xml:space="preserve">Мобильный клиент системы управления программными проектами ZIRO на базе мобильной ОС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Apple</w:t>
            </w:r>
            <w:proofErr w:type="spellEnd"/>
            <w:r w:rsidR="00531F3D">
              <w:rPr>
                <w:rFonts w:eastAsia="Calibri" w:cs="Times New Roman"/>
                <w:sz w:val="20"/>
                <w:szCs w:val="20"/>
              </w:rPr>
              <w:t xml:space="preserve"> </w:t>
            </w:r>
            <w:proofErr w:type="spellStart"/>
            <w:r w:rsidR="00531F3D">
              <w:rPr>
                <w:rFonts w:eastAsia="Calibri" w:cs="Times New Roman"/>
                <w:sz w:val="20"/>
                <w:szCs w:val="20"/>
              </w:rPr>
              <w:t>iOS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»</w:t>
            </w:r>
          </w:p>
        </w:tc>
        <w:tc>
          <w:tcPr>
            <w:tcW w:w="521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Лит</w:t>
            </w: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Листов</w:t>
            </w:r>
          </w:p>
        </w:tc>
      </w:tr>
      <w:tr w:rsidR="00C12C03" w:rsidRPr="000253B0" w:rsidTr="000E5A64">
        <w:trPr>
          <w:trHeight w:val="61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Руковод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У</w:t>
            </w:r>
          </w:p>
        </w:tc>
        <w:tc>
          <w:tcPr>
            <w:tcW w:w="1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3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3C1817" w:rsidRDefault="003C1817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>
              <w:rPr>
                <w:rFonts w:eastAsia="Calibri" w:cs="Times New Roman"/>
                <w:sz w:val="20"/>
                <w:szCs w:val="20"/>
              </w:rPr>
              <w:t>10</w:t>
            </w:r>
          </w:p>
        </w:tc>
        <w:tc>
          <w:tcPr>
            <w:tcW w:w="39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10</w:t>
            </w:r>
          </w:p>
        </w:tc>
      </w:tr>
      <w:tr w:rsidR="000E5A64" w:rsidRPr="000253B0" w:rsidTr="000E5A64">
        <w:trPr>
          <w:trHeight w:val="9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Консульт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  <w:lang w:val="en-US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Иванченко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1225" w:type="pct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1-40 01 01</w:t>
            </w:r>
          </w:p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БНТУ, г. Минск</w:t>
            </w:r>
          </w:p>
        </w:tc>
      </w:tr>
      <w:tr w:rsidR="000E5A64" w:rsidRPr="000253B0" w:rsidTr="000E5A64">
        <w:trPr>
          <w:trHeight w:val="125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Н.контр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Домаренко</w:t>
            </w:r>
            <w:proofErr w:type="spellEnd"/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  <w:tr w:rsidR="000E5A64" w:rsidRPr="000253B0" w:rsidTr="000E5A64">
        <w:trPr>
          <w:trHeight w:val="52"/>
        </w:trPr>
        <w:tc>
          <w:tcPr>
            <w:tcW w:w="59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proofErr w:type="spellStart"/>
            <w:r w:rsidRPr="00AE393E">
              <w:rPr>
                <w:rFonts w:eastAsia="Calibri" w:cs="Times New Roman"/>
                <w:sz w:val="20"/>
                <w:szCs w:val="20"/>
              </w:rPr>
              <w:t>Зав.каф</w:t>
            </w:r>
            <w:proofErr w:type="spellEnd"/>
            <w:r w:rsidRPr="00AE393E">
              <w:rPr>
                <w:rFonts w:eastAsia="Calibri" w:cs="Times New Roman"/>
                <w:sz w:val="20"/>
                <w:szCs w:val="20"/>
              </w:rPr>
              <w:t>.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  <w:r w:rsidRPr="00AE393E">
              <w:rPr>
                <w:rFonts w:eastAsia="Calibri" w:cs="Times New Roman"/>
                <w:sz w:val="20"/>
                <w:szCs w:val="20"/>
              </w:rPr>
              <w:t>Полозков</w:t>
            </w:r>
          </w:p>
        </w:tc>
        <w:tc>
          <w:tcPr>
            <w:tcW w:w="4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2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A64" w:rsidRPr="00AE393E" w:rsidRDefault="000E5A64" w:rsidP="003C5392">
            <w:pPr>
              <w:tabs>
                <w:tab w:val="left" w:pos="0"/>
              </w:tabs>
              <w:spacing w:line="240" w:lineRule="auto"/>
              <w:ind w:firstLine="0"/>
              <w:rPr>
                <w:rFonts w:eastAsia="Calibri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1225" w:type="pct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5A64" w:rsidRPr="000253B0" w:rsidRDefault="000E5A64" w:rsidP="003C5392">
            <w:pPr>
              <w:spacing w:line="240" w:lineRule="auto"/>
              <w:ind w:firstLine="0"/>
              <w:rPr>
                <w:rFonts w:eastAsia="Calibri" w:cs="Times New Roman"/>
                <w:sz w:val="22"/>
              </w:rPr>
            </w:pPr>
          </w:p>
        </w:tc>
      </w:tr>
    </w:tbl>
    <w:p w:rsidR="00350EA9" w:rsidRPr="00732388" w:rsidRDefault="00350EA9" w:rsidP="000E5A64">
      <w:pPr>
        <w:ind w:firstLine="0"/>
        <w:rPr>
          <w:lang w:val="en-US"/>
        </w:rPr>
      </w:pPr>
    </w:p>
    <w:sectPr w:rsidR="00350EA9" w:rsidRPr="00732388" w:rsidSect="00AE393E">
      <w:pgSz w:w="11906" w:h="16838"/>
      <w:pgMar w:top="284" w:right="284" w:bottom="284" w:left="1134" w:header="278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4BF3" w:rsidRDefault="00DF4BF3" w:rsidP="00FC31C5">
      <w:pPr>
        <w:spacing w:line="240" w:lineRule="auto"/>
      </w:pPr>
      <w:r>
        <w:separator/>
      </w:r>
    </w:p>
  </w:endnote>
  <w:endnote w:type="continuationSeparator" w:id="0">
    <w:p w:rsidR="00DF4BF3" w:rsidRDefault="00DF4BF3" w:rsidP="00FC31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4BF3" w:rsidRDefault="00DF4BF3" w:rsidP="00FC31C5">
      <w:pPr>
        <w:spacing w:line="240" w:lineRule="auto"/>
      </w:pPr>
      <w:r>
        <w:separator/>
      </w:r>
    </w:p>
  </w:footnote>
  <w:footnote w:type="continuationSeparator" w:id="0">
    <w:p w:rsidR="00DF4BF3" w:rsidRDefault="00DF4BF3" w:rsidP="00FC31C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B0418"/>
    <w:rsid w:val="00004C9C"/>
    <w:rsid w:val="000E59E3"/>
    <w:rsid w:val="000E5A64"/>
    <w:rsid w:val="00350EA9"/>
    <w:rsid w:val="003B0418"/>
    <w:rsid w:val="003C1817"/>
    <w:rsid w:val="003E15B8"/>
    <w:rsid w:val="00517969"/>
    <w:rsid w:val="00524347"/>
    <w:rsid w:val="00531F3D"/>
    <w:rsid w:val="005C2197"/>
    <w:rsid w:val="005F2505"/>
    <w:rsid w:val="006D1B76"/>
    <w:rsid w:val="00732388"/>
    <w:rsid w:val="007C720E"/>
    <w:rsid w:val="007F1B68"/>
    <w:rsid w:val="00904D42"/>
    <w:rsid w:val="009565BC"/>
    <w:rsid w:val="00A57915"/>
    <w:rsid w:val="00AE393E"/>
    <w:rsid w:val="00C12C03"/>
    <w:rsid w:val="00CF185A"/>
    <w:rsid w:val="00DF4BF3"/>
    <w:rsid w:val="00E550CA"/>
    <w:rsid w:val="00FC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9561FE"/>
  <w15:docId w15:val="{C7AB8D7F-A135-FB42-A393-D87BA13C2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31C5"/>
    <w:pPr>
      <w:spacing w:after="0" w:line="300" w:lineRule="auto"/>
      <w:ind w:firstLine="567"/>
      <w:jc w:val="both"/>
    </w:pPr>
    <w:rPr>
      <w:rFonts w:ascii="Times New Roman" w:hAnsi="Times New Roman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31C5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C31C5"/>
    <w:rPr>
      <w:rFonts w:ascii="Times New Roman" w:hAnsi="Times New Roman"/>
      <w:sz w:val="26"/>
    </w:rPr>
  </w:style>
  <w:style w:type="paragraph" w:styleId="a5">
    <w:name w:val="Balloon Text"/>
    <w:basedOn w:val="a"/>
    <w:link w:val="a6"/>
    <w:uiPriority w:val="99"/>
    <w:semiHidden/>
    <w:unhideWhenUsed/>
    <w:rsid w:val="00FC31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C31C5"/>
    <w:rPr>
      <w:rFonts w:ascii="Tahoma" w:hAnsi="Tahoma" w:cs="Tahoma"/>
      <w:sz w:val="16"/>
      <w:szCs w:val="16"/>
    </w:rPr>
  </w:style>
  <w:style w:type="paragraph" w:styleId="a7">
    <w:name w:val="footer"/>
    <w:basedOn w:val="a"/>
    <w:link w:val="a8"/>
    <w:uiPriority w:val="99"/>
    <w:unhideWhenUsed/>
    <w:rsid w:val="00FC31C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31C5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Microsoft Office User</cp:lastModifiedBy>
  <cp:revision>14</cp:revision>
  <dcterms:created xsi:type="dcterms:W3CDTF">2019-05-25T16:51:00Z</dcterms:created>
  <dcterms:modified xsi:type="dcterms:W3CDTF">2019-06-02T14:05:00Z</dcterms:modified>
</cp:coreProperties>
</file>